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E" w:rsidRDefault="000C19DE" w:rsidP="00F97073">
      <w:pPr>
        <w:jc w:val="center"/>
        <w:rPr>
          <w:b/>
          <w:sz w:val="28"/>
          <w:szCs w:val="28"/>
        </w:rPr>
      </w:pPr>
      <w:r w:rsidRPr="00B16A6F">
        <w:rPr>
          <w:b/>
          <w:sz w:val="28"/>
          <w:szCs w:val="28"/>
        </w:rPr>
        <w:t>TYPOLOGIE DE PROBLEMES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  <w:gridCol w:w="1985"/>
        <w:gridCol w:w="3503"/>
        <w:gridCol w:w="1676"/>
      </w:tblGrid>
      <w:tr w:rsidR="006510F4" w:rsidTr="00FD03D9">
        <w:trPr>
          <w:trHeight w:val="539"/>
        </w:trPr>
        <w:tc>
          <w:tcPr>
            <w:tcW w:w="15352" w:type="dxa"/>
            <w:gridSpan w:val="7"/>
            <w:shd w:val="clear" w:color="auto" w:fill="BFBFBF" w:themeFill="background1" w:themeFillShade="BF"/>
            <w:vAlign w:val="center"/>
          </w:tcPr>
          <w:p w:rsidR="006510F4" w:rsidRDefault="006510F4" w:rsidP="003E7B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51E">
              <w:rPr>
                <w:rFonts w:ascii="Arial" w:hAnsi="Arial" w:cs="Arial"/>
                <w:b/>
                <w:sz w:val="24"/>
                <w:szCs w:val="24"/>
              </w:rPr>
              <w:t>Famille addition/soustraction</w:t>
            </w:r>
          </w:p>
        </w:tc>
      </w:tr>
      <w:tr w:rsidR="006510F4" w:rsidTr="00FD03D9">
        <w:trPr>
          <w:trHeight w:val="858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6510F4" w:rsidRDefault="006510F4" w:rsidP="00FD03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51E">
              <w:rPr>
                <w:rFonts w:ascii="Arial" w:hAnsi="Arial" w:cs="Arial"/>
                <w:b/>
              </w:rPr>
              <w:t>Les problèmes de type « partie-partie-tout » ou de catégorie « réunion/extraction »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  <w:vAlign w:val="center"/>
          </w:tcPr>
          <w:p w:rsidR="006510F4" w:rsidRDefault="006510F4" w:rsidP="00FD03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51E">
              <w:rPr>
                <w:rFonts w:ascii="Arial" w:hAnsi="Arial" w:cs="Arial"/>
                <w:b/>
              </w:rPr>
              <w:t>Les problèmes de type « état initial-transformation-état final » ou de catégorie « augmentation/diminution »</w:t>
            </w:r>
          </w:p>
        </w:tc>
        <w:tc>
          <w:tcPr>
            <w:tcW w:w="5179" w:type="dxa"/>
            <w:gridSpan w:val="2"/>
            <w:shd w:val="clear" w:color="auto" w:fill="D9D9D9" w:themeFill="background1" w:themeFillShade="D9"/>
            <w:vAlign w:val="center"/>
          </w:tcPr>
          <w:p w:rsidR="006510F4" w:rsidRDefault="006510F4" w:rsidP="00FD03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51E">
              <w:rPr>
                <w:rFonts w:ascii="Arial" w:hAnsi="Arial" w:cs="Arial"/>
                <w:b/>
              </w:rPr>
              <w:t>Les problèmes « plus petit-écart-plus grand », ou de catégorie « comparaison »</w:t>
            </w:r>
          </w:p>
        </w:tc>
      </w:tr>
      <w:tr w:rsidR="003E7B79" w:rsidTr="00FD03D9">
        <w:tc>
          <w:tcPr>
            <w:tcW w:w="1809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réunion - recherche du tout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extraction - recherche d’une partie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état initial/transformation/état final – recherche de l’état final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état initial/transformation/état final – recherche de l’état initial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état initial/transformation/état final – recherche de la transformation</w:t>
            </w:r>
          </w:p>
        </w:tc>
        <w:tc>
          <w:tcPr>
            <w:tcW w:w="3503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comparaison – différence connue</w:t>
            </w:r>
            <w:r>
              <w:rPr>
                <w:rFonts w:ascii="Arial" w:hAnsi="Arial" w:cs="Arial"/>
              </w:rPr>
              <w:t xml:space="preserve"> – recherche de la plus grande ou de la plus petite collection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510F4" w:rsidRPr="0011651E" w:rsidRDefault="006510F4" w:rsidP="00FD03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51E">
              <w:rPr>
                <w:rFonts w:ascii="Arial" w:hAnsi="Arial" w:cs="Arial"/>
              </w:rPr>
              <w:t>Type comparaison – différence inconnue</w:t>
            </w:r>
            <w:r>
              <w:rPr>
                <w:rFonts w:ascii="Arial" w:hAnsi="Arial" w:cs="Arial"/>
              </w:rPr>
              <w:t xml:space="preserve"> – recherche de l’écart</w:t>
            </w:r>
          </w:p>
        </w:tc>
      </w:tr>
      <w:tr w:rsidR="003E7B79" w:rsidRPr="006510F4" w:rsidTr="003E7B79">
        <w:trPr>
          <w:trHeight w:val="1094"/>
        </w:trPr>
        <w:tc>
          <w:tcPr>
            <w:tcW w:w="1809" w:type="dxa"/>
            <w:vMerge w:val="restart"/>
          </w:tcPr>
          <w:p w:rsidR="00A81222" w:rsidRDefault="00A81222" w:rsidP="006510F4">
            <w:pPr>
              <w:jc w:val="center"/>
              <w:rPr>
                <w:rFonts w:ascii="Arial" w:hAnsi="Arial" w:cs="Arial"/>
              </w:rPr>
            </w:pPr>
          </w:p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3 billes. Paul a 5 billes.</w:t>
            </w:r>
          </w:p>
          <w:p w:rsidR="003E7B79" w:rsidRPr="003E7B79" w:rsidRDefault="003E7B79" w:rsidP="006510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B79">
              <w:rPr>
                <w:rFonts w:ascii="Arial" w:hAnsi="Arial" w:cs="Arial"/>
              </w:rPr>
              <w:t>Combien de billes ont-ils ensembles ?</w:t>
            </w:r>
          </w:p>
        </w:tc>
        <w:tc>
          <w:tcPr>
            <w:tcW w:w="1985" w:type="dxa"/>
            <w:vMerge w:val="restart"/>
          </w:tcPr>
          <w:p w:rsidR="00A81222" w:rsidRDefault="00A81222" w:rsidP="00F97073">
            <w:pPr>
              <w:jc w:val="center"/>
              <w:rPr>
                <w:rFonts w:ascii="Arial" w:hAnsi="Arial" w:cs="Arial"/>
              </w:rPr>
            </w:pPr>
          </w:p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et Paul ont ensemble 8 billes. Paul a 5 billes.</w:t>
            </w:r>
          </w:p>
          <w:p w:rsidR="003E7B79" w:rsidRPr="003E7B79" w:rsidRDefault="003E7B79" w:rsidP="00F970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B79">
              <w:rPr>
                <w:rFonts w:ascii="Arial" w:hAnsi="Arial" w:cs="Arial"/>
              </w:rPr>
              <w:t>Combien Jean a-t-il de billes ?</w:t>
            </w:r>
          </w:p>
        </w:tc>
        <w:tc>
          <w:tcPr>
            <w:tcW w:w="2126" w:type="dxa"/>
            <w:vMerge w:val="restart"/>
          </w:tcPr>
          <w:p w:rsidR="00A81222" w:rsidRDefault="00A81222" w:rsidP="00F97073">
            <w:pPr>
              <w:jc w:val="center"/>
              <w:rPr>
                <w:rFonts w:ascii="Arial" w:hAnsi="Arial" w:cs="Arial"/>
              </w:rPr>
            </w:pPr>
          </w:p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avait 3 billes. Il en a gagné 6 pendant la récréation.</w:t>
            </w:r>
          </w:p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 xml:space="preserve">Combien a-t-il de billes maintenant ? </w:t>
            </w:r>
          </w:p>
        </w:tc>
        <w:tc>
          <w:tcPr>
            <w:tcW w:w="2268" w:type="dxa"/>
            <w:vMerge w:val="restart"/>
          </w:tcPr>
          <w:p w:rsidR="00A81222" w:rsidRDefault="00A81222" w:rsidP="006510F4">
            <w:pPr>
              <w:jc w:val="center"/>
              <w:rPr>
                <w:rFonts w:ascii="Arial" w:hAnsi="Arial" w:cs="Arial"/>
              </w:rPr>
            </w:pPr>
          </w:p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a14 billes. . Il en a gagné 6 pendant la récréation.</w:t>
            </w:r>
          </w:p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avait-il de billes avant la récréation ?</w:t>
            </w:r>
          </w:p>
        </w:tc>
        <w:tc>
          <w:tcPr>
            <w:tcW w:w="1985" w:type="dxa"/>
            <w:vMerge w:val="restart"/>
          </w:tcPr>
          <w:p w:rsidR="00A81222" w:rsidRDefault="00A81222" w:rsidP="006510F4">
            <w:pPr>
              <w:jc w:val="center"/>
              <w:rPr>
                <w:rFonts w:ascii="Arial" w:hAnsi="Arial" w:cs="Arial"/>
              </w:rPr>
            </w:pPr>
          </w:p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14 billes. Il joue aux billes pendant la récréation et rentre en classe avec 22 billes.</w:t>
            </w:r>
          </w:p>
          <w:p w:rsidR="003E7B79" w:rsidRPr="003E7B79" w:rsidRDefault="003E7B79" w:rsidP="003E7B79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a-t-il gagné de billes pendant la récréation ?</w:t>
            </w:r>
          </w:p>
        </w:tc>
        <w:tc>
          <w:tcPr>
            <w:tcW w:w="3503" w:type="dxa"/>
            <w:vAlign w:val="center"/>
          </w:tcPr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14 billes. Paul en a 5 de moins que Jean.</w:t>
            </w:r>
          </w:p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Paul a-t-il de billes ?</w:t>
            </w:r>
          </w:p>
        </w:tc>
        <w:tc>
          <w:tcPr>
            <w:tcW w:w="1676" w:type="dxa"/>
            <w:vMerge w:val="restart"/>
          </w:tcPr>
          <w:p w:rsidR="00A81222" w:rsidRDefault="00A81222" w:rsidP="00F97073">
            <w:pPr>
              <w:jc w:val="center"/>
              <w:rPr>
                <w:rFonts w:ascii="Arial" w:hAnsi="Arial" w:cs="Arial"/>
              </w:rPr>
            </w:pPr>
          </w:p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14 billes et Paul en a 18.</w:t>
            </w:r>
          </w:p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Jean a-t-il de billes de moins que Paul ?</w:t>
            </w:r>
          </w:p>
        </w:tc>
      </w:tr>
      <w:tr w:rsidR="003E7B79" w:rsidRPr="006510F4" w:rsidTr="00A81222">
        <w:trPr>
          <w:trHeight w:val="968"/>
        </w:trPr>
        <w:tc>
          <w:tcPr>
            <w:tcW w:w="1809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3" w:type="dxa"/>
            <w:vAlign w:val="center"/>
          </w:tcPr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14 billes. Paul en a 5 de plus que Jean.</w:t>
            </w:r>
          </w:p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Paul a-t-il de billes ?</w:t>
            </w:r>
          </w:p>
        </w:tc>
        <w:tc>
          <w:tcPr>
            <w:tcW w:w="1676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</w:tr>
      <w:tr w:rsidR="003E7B79" w:rsidRPr="006510F4" w:rsidTr="00A81222">
        <w:trPr>
          <w:trHeight w:val="982"/>
        </w:trPr>
        <w:tc>
          <w:tcPr>
            <w:tcW w:w="1809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3" w:type="dxa"/>
            <w:vAlign w:val="center"/>
          </w:tcPr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14 billes. Il en a 3 de plus que Paul.</w:t>
            </w:r>
          </w:p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Paul a-t-il de billes ?</w:t>
            </w:r>
          </w:p>
        </w:tc>
        <w:tc>
          <w:tcPr>
            <w:tcW w:w="1676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</w:tr>
      <w:tr w:rsidR="003E7B79" w:rsidRPr="006510F4" w:rsidTr="00A81222">
        <w:trPr>
          <w:trHeight w:val="996"/>
        </w:trPr>
        <w:tc>
          <w:tcPr>
            <w:tcW w:w="1809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E7B79" w:rsidRPr="003E7B79" w:rsidRDefault="003E7B79" w:rsidP="00651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3" w:type="dxa"/>
            <w:vAlign w:val="center"/>
          </w:tcPr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Jean a 14 billes. Il en a 5 de moins que Paul.</w:t>
            </w:r>
          </w:p>
          <w:p w:rsidR="003E7B79" w:rsidRPr="003E7B79" w:rsidRDefault="003E7B79" w:rsidP="003E7B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79">
              <w:rPr>
                <w:rFonts w:ascii="Arial" w:hAnsi="Arial" w:cs="Arial"/>
              </w:rPr>
              <w:t>Combien Paul a-t-il de billes ?</w:t>
            </w:r>
          </w:p>
        </w:tc>
        <w:tc>
          <w:tcPr>
            <w:tcW w:w="1676" w:type="dxa"/>
            <w:vMerge/>
          </w:tcPr>
          <w:p w:rsidR="003E7B79" w:rsidRPr="003E7B79" w:rsidRDefault="003E7B79" w:rsidP="00F970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10F4" w:rsidRDefault="006510F4" w:rsidP="00F97073">
      <w:pPr>
        <w:jc w:val="center"/>
        <w:rPr>
          <w:b/>
          <w:sz w:val="28"/>
          <w:szCs w:val="28"/>
        </w:rPr>
      </w:pPr>
    </w:p>
    <w:p w:rsidR="006510F4" w:rsidRDefault="006510F4" w:rsidP="00F97073">
      <w:pPr>
        <w:jc w:val="center"/>
        <w:rPr>
          <w:b/>
          <w:sz w:val="28"/>
          <w:szCs w:val="28"/>
        </w:rPr>
      </w:pPr>
    </w:p>
    <w:p w:rsidR="006510F4" w:rsidRDefault="006510F4" w:rsidP="00F97073">
      <w:pPr>
        <w:jc w:val="center"/>
        <w:rPr>
          <w:b/>
          <w:sz w:val="28"/>
          <w:szCs w:val="28"/>
        </w:rPr>
      </w:pPr>
    </w:p>
    <w:p w:rsidR="000C19DE" w:rsidRPr="00FF7759" w:rsidRDefault="000C1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260"/>
        <w:gridCol w:w="5405"/>
      </w:tblGrid>
      <w:tr w:rsidR="008378C1" w:rsidTr="00FD03D9">
        <w:trPr>
          <w:trHeight w:val="560"/>
        </w:trPr>
        <w:tc>
          <w:tcPr>
            <w:tcW w:w="15294" w:type="dxa"/>
            <w:gridSpan w:val="4"/>
            <w:shd w:val="clear" w:color="auto" w:fill="BFBFBF" w:themeFill="background1" w:themeFillShade="BF"/>
            <w:vAlign w:val="center"/>
          </w:tcPr>
          <w:p w:rsidR="008378C1" w:rsidRDefault="008378C1" w:rsidP="008378C1">
            <w:pPr>
              <w:spacing w:after="0" w:line="240" w:lineRule="auto"/>
              <w:jc w:val="center"/>
            </w:pPr>
            <w:r w:rsidRPr="00116806">
              <w:rPr>
                <w:rFonts w:ascii="Arial" w:hAnsi="Arial" w:cs="Arial"/>
                <w:b/>
                <w:sz w:val="24"/>
                <w:szCs w:val="24"/>
              </w:rPr>
              <w:lastRenderedPageBreak/>
              <w:t>Famille multiplication/division</w:t>
            </w:r>
          </w:p>
        </w:tc>
      </w:tr>
      <w:tr w:rsidR="008378C1" w:rsidTr="00FD03D9">
        <w:trPr>
          <w:trHeight w:val="168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8378C1" w:rsidRPr="00116806" w:rsidRDefault="008378C1" w:rsidP="0011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06">
              <w:rPr>
                <w:rFonts w:ascii="Arial" w:hAnsi="Arial" w:cs="Arial"/>
                <w:b/>
                <w:sz w:val="20"/>
                <w:szCs w:val="20"/>
              </w:rPr>
              <w:t>Les réunions</w:t>
            </w:r>
          </w:p>
          <w:p w:rsidR="008378C1" w:rsidRPr="00116806" w:rsidRDefault="008378C1" w:rsidP="00FD0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D9">
              <w:rPr>
                <w:rFonts w:ascii="Arial" w:hAnsi="Arial" w:cs="Arial"/>
                <w:b/>
                <w:sz w:val="20"/>
                <w:szCs w:val="20"/>
              </w:rPr>
              <w:br/>
              <w:t>Ce sont des problèmes connaissant la valeur d’une part, le nombre de parts pour une recherche du tout.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8378C1" w:rsidRPr="00116806" w:rsidRDefault="008378C1" w:rsidP="0011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06">
              <w:rPr>
                <w:rFonts w:ascii="Arial" w:hAnsi="Arial" w:cs="Arial"/>
                <w:b/>
                <w:sz w:val="20"/>
                <w:szCs w:val="20"/>
              </w:rPr>
              <w:t xml:space="preserve">Les partitions/les </w:t>
            </w:r>
            <w:proofErr w:type="spellStart"/>
            <w:r w:rsidRPr="00116806">
              <w:rPr>
                <w:rFonts w:ascii="Arial" w:hAnsi="Arial" w:cs="Arial"/>
                <w:b/>
                <w:sz w:val="20"/>
                <w:szCs w:val="20"/>
              </w:rPr>
              <w:t>quotitions</w:t>
            </w:r>
            <w:proofErr w:type="spellEnd"/>
          </w:p>
          <w:p w:rsidR="008378C1" w:rsidRPr="00FD03D9" w:rsidRDefault="008378C1" w:rsidP="00116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3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Ce sont des problèmes avec la connaissance du </w:t>
            </w:r>
            <w:r w:rsidRPr="00FD03D9">
              <w:rPr>
                <w:rFonts w:ascii="Arial" w:hAnsi="Arial" w:cs="Arial"/>
                <w:b/>
                <w:sz w:val="20"/>
                <w:szCs w:val="20"/>
                <w:u w:val="single"/>
              </w:rPr>
              <w:t>tout</w:t>
            </w:r>
            <w:r w:rsidRPr="00FD03D9">
              <w:rPr>
                <w:rFonts w:ascii="Arial" w:hAnsi="Arial" w:cs="Arial"/>
                <w:b/>
                <w:sz w:val="20"/>
                <w:szCs w:val="20"/>
              </w:rPr>
              <w:t xml:space="preserve"> pour la recherche de </w:t>
            </w:r>
            <w:r w:rsidRPr="00FD03D9">
              <w:rPr>
                <w:rFonts w:ascii="Arial" w:hAnsi="Arial" w:cs="Arial"/>
                <w:b/>
                <w:sz w:val="20"/>
                <w:szCs w:val="20"/>
                <w:u w:val="single"/>
              </w:rPr>
              <w:t>la valeur d’une part</w:t>
            </w:r>
            <w:r w:rsidRPr="00FD03D9">
              <w:rPr>
                <w:rFonts w:ascii="Arial" w:hAnsi="Arial" w:cs="Arial"/>
                <w:b/>
                <w:sz w:val="20"/>
                <w:szCs w:val="20"/>
              </w:rPr>
              <w:t xml:space="preserve"> ou du </w:t>
            </w:r>
            <w:r w:rsidRPr="00FD03D9">
              <w:rPr>
                <w:rFonts w:ascii="Arial" w:hAnsi="Arial" w:cs="Arial"/>
                <w:b/>
                <w:sz w:val="20"/>
                <w:szCs w:val="20"/>
                <w:u w:val="single"/>
              </w:rPr>
              <w:t>nombre de parts</w:t>
            </w:r>
            <w:r w:rsidRPr="00FD03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8378C1" w:rsidRDefault="008378C1" w:rsidP="008378C1">
            <w:pPr>
              <w:jc w:val="center"/>
            </w:pPr>
            <w:r w:rsidRPr="00116806">
              <w:rPr>
                <w:rFonts w:ascii="Arial" w:hAnsi="Arial" w:cs="Arial"/>
                <w:b/>
                <w:sz w:val="20"/>
                <w:szCs w:val="20"/>
              </w:rPr>
              <w:t>Les comparaisons</w:t>
            </w:r>
          </w:p>
        </w:tc>
      </w:tr>
      <w:tr w:rsidR="008378C1" w:rsidTr="00FD03D9">
        <w:trPr>
          <w:trHeight w:val="878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8378C1" w:rsidRPr="00116806" w:rsidRDefault="008378C1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806">
              <w:rPr>
                <w:rFonts w:ascii="Arial" w:hAnsi="Arial" w:cs="Arial"/>
                <w:sz w:val="20"/>
                <w:szCs w:val="20"/>
              </w:rPr>
              <w:t xml:space="preserve">Type réunion – recherche du tout </w:t>
            </w:r>
          </w:p>
          <w:p w:rsidR="008378C1" w:rsidRPr="00116806" w:rsidRDefault="008378C1" w:rsidP="00116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378C1" w:rsidRPr="00116806" w:rsidRDefault="008378C1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806">
              <w:rPr>
                <w:rFonts w:ascii="Arial" w:hAnsi="Arial" w:cs="Arial"/>
                <w:sz w:val="20"/>
                <w:szCs w:val="20"/>
              </w:rPr>
              <w:t>Type partition – nombre de parts connu, recherche de la valeur d’une part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378C1" w:rsidRPr="00116806" w:rsidRDefault="008378C1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806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116806">
              <w:rPr>
                <w:rFonts w:ascii="Arial" w:hAnsi="Arial" w:cs="Arial"/>
                <w:sz w:val="20"/>
                <w:szCs w:val="20"/>
              </w:rPr>
              <w:t>quotition</w:t>
            </w:r>
            <w:proofErr w:type="spellEnd"/>
            <w:r w:rsidRPr="00116806">
              <w:rPr>
                <w:rFonts w:ascii="Arial" w:hAnsi="Arial" w:cs="Arial"/>
                <w:sz w:val="20"/>
                <w:szCs w:val="20"/>
              </w:rPr>
              <w:t xml:space="preserve"> - valeur de la part connue, recherche du nombre de parts</w:t>
            </w:r>
          </w:p>
        </w:tc>
        <w:tc>
          <w:tcPr>
            <w:tcW w:w="5405" w:type="dxa"/>
            <w:shd w:val="clear" w:color="auto" w:fill="F2F2F2" w:themeFill="background1" w:themeFillShade="F2"/>
            <w:vAlign w:val="center"/>
          </w:tcPr>
          <w:p w:rsidR="008378C1" w:rsidRPr="00116806" w:rsidRDefault="008378C1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806">
              <w:rPr>
                <w:rFonts w:ascii="Arial" w:hAnsi="Arial" w:cs="Arial"/>
                <w:sz w:val="20"/>
                <w:szCs w:val="20"/>
              </w:rPr>
              <w:t>Type comparaison- valeur de référence (multiplicande) et nombre de fois (multiplicateur) connus</w:t>
            </w:r>
            <w:r w:rsidR="00BD7D1B">
              <w:rPr>
                <w:rFonts w:ascii="Arial" w:hAnsi="Arial" w:cs="Arial"/>
                <w:sz w:val="20"/>
                <w:szCs w:val="20"/>
              </w:rPr>
              <w:t xml:space="preserve"> – recherche du cardinal d’une collection exprimée dans un rapport</w:t>
            </w:r>
            <w:bookmarkStart w:id="0" w:name="_GoBack"/>
            <w:bookmarkEnd w:id="0"/>
          </w:p>
        </w:tc>
      </w:tr>
      <w:tr w:rsidR="00A81222" w:rsidTr="00A81222">
        <w:trPr>
          <w:trHeight w:val="696"/>
        </w:trPr>
        <w:tc>
          <w:tcPr>
            <w:tcW w:w="3369" w:type="dxa"/>
            <w:vMerge w:val="restart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une tablette de chocolat, il y a 8 rangées de 6 carrés.</w:t>
            </w: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222" w:rsidRPr="00116806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y a-t-il de carrés de chocolat ?</w:t>
            </w:r>
          </w:p>
        </w:tc>
        <w:tc>
          <w:tcPr>
            <w:tcW w:w="3260" w:type="dxa"/>
            <w:vMerge w:val="restart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Vincent, François et Paul ont gagné ensemble 36 € au loto. Ils se partagent équitablement le gain.</w:t>
            </w: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222" w:rsidRPr="00116806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vont-ils recevoir chacun ?</w:t>
            </w:r>
          </w:p>
        </w:tc>
        <w:tc>
          <w:tcPr>
            <w:tcW w:w="3260" w:type="dxa"/>
            <w:vMerge w:val="restart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une classe, il y a 28 élèves. L</w:t>
            </w:r>
            <w:r w:rsidR="00FD03D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maître constitue plusieurs équipes de 7 élèves.</w:t>
            </w:r>
          </w:p>
          <w:p w:rsidR="00A81222" w:rsidRPr="00116806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peut-il constituer d’équipes ?</w:t>
            </w:r>
          </w:p>
        </w:tc>
        <w:tc>
          <w:tcPr>
            <w:tcW w:w="5405" w:type="dxa"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a 3 lapins. Paul en a 5 fois plus que lui.</w:t>
            </w:r>
          </w:p>
          <w:p w:rsidR="00A81222" w:rsidRPr="00116806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Paul a-t-il de lapins ?</w:t>
            </w:r>
          </w:p>
        </w:tc>
      </w:tr>
      <w:tr w:rsidR="00A81222" w:rsidTr="00A81222">
        <w:trPr>
          <w:trHeight w:val="692"/>
        </w:trPr>
        <w:tc>
          <w:tcPr>
            <w:tcW w:w="3369" w:type="dxa"/>
            <w:vMerge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a 3 lapins. C’est 3 fois moins que Paul.</w:t>
            </w: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Paul a-t-il de lapins ?</w:t>
            </w:r>
          </w:p>
        </w:tc>
      </w:tr>
      <w:tr w:rsidR="00A81222" w:rsidTr="00A81222">
        <w:trPr>
          <w:trHeight w:val="878"/>
        </w:trPr>
        <w:tc>
          <w:tcPr>
            <w:tcW w:w="3369" w:type="dxa"/>
            <w:vMerge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Align w:val="center"/>
          </w:tcPr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a 12 lapins. Paul en a 3 fois moins que lui.</w:t>
            </w:r>
          </w:p>
          <w:p w:rsidR="00A81222" w:rsidRDefault="00A81222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Paul a-t-il de lapins ?</w:t>
            </w:r>
          </w:p>
        </w:tc>
      </w:tr>
    </w:tbl>
    <w:p w:rsidR="000C19DE" w:rsidRDefault="000C19DE"/>
    <w:p w:rsidR="00A86E53" w:rsidRDefault="00A86E53"/>
    <w:p w:rsidR="00A86E53" w:rsidRDefault="00A86E53"/>
    <w:p w:rsidR="00A86E53" w:rsidRDefault="00A86E53"/>
    <w:p w:rsidR="00A86E53" w:rsidRDefault="00A86E53"/>
    <w:p w:rsidR="00A86E53" w:rsidRDefault="00A86E53"/>
    <w:p w:rsidR="00A86E53" w:rsidRDefault="00A86E53"/>
    <w:p w:rsidR="00A86E53" w:rsidRDefault="00A86E53"/>
    <w:p w:rsidR="00A86E53" w:rsidRDefault="00A86E53"/>
    <w:p w:rsidR="00A86E53" w:rsidRPr="00FF7759" w:rsidRDefault="00A86E53" w:rsidP="00A86E53">
      <w:pPr>
        <w:jc w:val="right"/>
      </w:pPr>
    </w:p>
    <w:sectPr w:rsidR="00A86E53" w:rsidRPr="00FF7759" w:rsidSect="00B16A6F">
      <w:pgSz w:w="16838" w:h="11906" w:orient="landscape"/>
      <w:pgMar w:top="851" w:right="851" w:bottom="7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75E3"/>
    <w:multiLevelType w:val="hybridMultilevel"/>
    <w:tmpl w:val="773EEE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D58AC"/>
    <w:multiLevelType w:val="hybridMultilevel"/>
    <w:tmpl w:val="2926FF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F"/>
    <w:rsid w:val="000265E9"/>
    <w:rsid w:val="00081CD7"/>
    <w:rsid w:val="00094A05"/>
    <w:rsid w:val="000C19DE"/>
    <w:rsid w:val="000D1C57"/>
    <w:rsid w:val="0011651E"/>
    <w:rsid w:val="00116806"/>
    <w:rsid w:val="00125E9D"/>
    <w:rsid w:val="001361CB"/>
    <w:rsid w:val="00155E45"/>
    <w:rsid w:val="001A4C2B"/>
    <w:rsid w:val="00225009"/>
    <w:rsid w:val="0024669F"/>
    <w:rsid w:val="00263B3A"/>
    <w:rsid w:val="00302989"/>
    <w:rsid w:val="00361C6A"/>
    <w:rsid w:val="003A1A2A"/>
    <w:rsid w:val="003A76D0"/>
    <w:rsid w:val="003B562D"/>
    <w:rsid w:val="003E04DF"/>
    <w:rsid w:val="003E39B0"/>
    <w:rsid w:val="003E7B79"/>
    <w:rsid w:val="0040609B"/>
    <w:rsid w:val="00580204"/>
    <w:rsid w:val="005C12FA"/>
    <w:rsid w:val="005F34D8"/>
    <w:rsid w:val="0062061A"/>
    <w:rsid w:val="006510F4"/>
    <w:rsid w:val="00662B30"/>
    <w:rsid w:val="00786B47"/>
    <w:rsid w:val="008303D1"/>
    <w:rsid w:val="008378C1"/>
    <w:rsid w:val="00842352"/>
    <w:rsid w:val="0085482C"/>
    <w:rsid w:val="008C5BC7"/>
    <w:rsid w:val="00957A4B"/>
    <w:rsid w:val="009A647C"/>
    <w:rsid w:val="00A81222"/>
    <w:rsid w:val="00A86E53"/>
    <w:rsid w:val="00B16A6F"/>
    <w:rsid w:val="00B50B3B"/>
    <w:rsid w:val="00BA0141"/>
    <w:rsid w:val="00BB41F3"/>
    <w:rsid w:val="00BC3428"/>
    <w:rsid w:val="00BD7D1B"/>
    <w:rsid w:val="00CB099B"/>
    <w:rsid w:val="00CD4C74"/>
    <w:rsid w:val="00D50D4F"/>
    <w:rsid w:val="00DB076E"/>
    <w:rsid w:val="00EF2AFC"/>
    <w:rsid w:val="00F73A31"/>
    <w:rsid w:val="00F97073"/>
    <w:rsid w:val="00FA5635"/>
    <w:rsid w:val="00FD03D9"/>
    <w:rsid w:val="00FD5E8D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0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6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8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0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6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8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TYPOLOGIE DE PROBLEMES - stage T1 - mars 2012</vt:lpstr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TYPOLOGIE DE PROBLEMES - stage T1 - mars 2012</dc:title>
  <dc:creator>admi</dc:creator>
  <cp:lastModifiedBy>Pascale</cp:lastModifiedBy>
  <cp:revision>5</cp:revision>
  <cp:lastPrinted>2012-11-21T06:29:00Z</cp:lastPrinted>
  <dcterms:created xsi:type="dcterms:W3CDTF">2013-04-06T12:11:00Z</dcterms:created>
  <dcterms:modified xsi:type="dcterms:W3CDTF">2013-04-06T12:22:00Z</dcterms:modified>
</cp:coreProperties>
</file>